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59AC" w14:textId="77777777" w:rsidR="00F138C5" w:rsidRPr="00F138C5" w:rsidRDefault="00F138C5" w:rsidP="00F138C5">
      <w:pPr>
        <w:pStyle w:val="SPIEpapertitle"/>
        <w:rPr>
          <w:rFonts w:eastAsia="游明朝"/>
          <w:bCs/>
          <w:sz w:val="21"/>
          <w:szCs w:val="21"/>
          <w:lang w:eastAsia="ja-JP"/>
        </w:rPr>
      </w:pPr>
      <w:r w:rsidRPr="00F138C5">
        <w:rPr>
          <w:rFonts w:eastAsia="游明朝"/>
          <w:bCs/>
          <w:sz w:val="21"/>
          <w:szCs w:val="21"/>
          <w:lang w:eastAsia="ja-JP"/>
        </w:rPr>
        <w:t>Pacific Rim Laser Damage 2025</w:t>
      </w:r>
    </w:p>
    <w:p w14:paraId="37537579" w14:textId="77777777" w:rsidR="00572262" w:rsidRPr="00572262" w:rsidRDefault="00572262" w:rsidP="00FE6218">
      <w:pPr>
        <w:pStyle w:val="SPIEpapertitle"/>
        <w:rPr>
          <w:rFonts w:eastAsia="游明朝"/>
          <w:b w:val="0"/>
          <w:bCs/>
          <w:sz w:val="21"/>
          <w:szCs w:val="21"/>
          <w:lang w:eastAsia="ja-JP"/>
        </w:rPr>
      </w:pPr>
    </w:p>
    <w:p w14:paraId="39605742" w14:textId="4B889D2F" w:rsidR="00FE6218" w:rsidRPr="000B3696" w:rsidRDefault="0028287F" w:rsidP="00FE6218">
      <w:pPr>
        <w:pStyle w:val="SPIEpapertitle"/>
        <w:rPr>
          <w:rFonts w:eastAsia="游明朝" w:hint="eastAsia"/>
          <w:i/>
          <w:lang w:eastAsia="ja-JP"/>
        </w:rPr>
      </w:pPr>
      <w:r>
        <w:t>T</w:t>
      </w:r>
      <w:r>
        <w:rPr>
          <w:rFonts w:hint="eastAsia"/>
          <w:lang w:eastAsia="zh-CN"/>
        </w:rPr>
        <w:t>itle</w:t>
      </w:r>
      <w:r w:rsidR="000B3696">
        <w:rPr>
          <w:rFonts w:eastAsia="游明朝" w:hint="eastAsia"/>
          <w:lang w:eastAsia="ja-JP"/>
        </w:rPr>
        <w:t xml:space="preserve"> of your presentation</w:t>
      </w:r>
    </w:p>
    <w:p w14:paraId="39605743" w14:textId="77777777" w:rsidR="00FE6218" w:rsidRDefault="00FE6218" w:rsidP="00FE6218">
      <w:pPr>
        <w:pStyle w:val="BodyofPaper"/>
      </w:pPr>
    </w:p>
    <w:p w14:paraId="39605744" w14:textId="0AC46531" w:rsidR="00FE6218" w:rsidRPr="007A39DF" w:rsidRDefault="003C1727" w:rsidP="00FE6218">
      <w:pPr>
        <w:pStyle w:val="SPIEAuthors-Affils"/>
        <w:outlineLvl w:val="0"/>
        <w:rPr>
          <w:rFonts w:eastAsia="游明朝" w:hint="eastAsia"/>
          <w:szCs w:val="24"/>
          <w:lang w:eastAsia="ja-JP"/>
        </w:rPr>
      </w:pPr>
      <w:r>
        <w:rPr>
          <w:rFonts w:eastAsia="游明朝" w:hint="eastAsia"/>
          <w:szCs w:val="24"/>
          <w:lang w:eastAsia="ja-JP"/>
        </w:rPr>
        <w:t>Ichiro Suzuki</w:t>
      </w:r>
      <w:r w:rsidR="00FE6218" w:rsidRPr="00BA4133">
        <w:rPr>
          <w:szCs w:val="24"/>
        </w:rPr>
        <w:t>*</w:t>
      </w:r>
      <w:r w:rsidR="00FE6218" w:rsidRPr="00BA4133">
        <w:rPr>
          <w:szCs w:val="24"/>
          <w:vertAlign w:val="superscript"/>
        </w:rPr>
        <w:t>a</w:t>
      </w:r>
      <w:r w:rsidR="00FE6218" w:rsidRPr="00BA4133">
        <w:rPr>
          <w:szCs w:val="24"/>
        </w:rPr>
        <w:t xml:space="preserve">, </w:t>
      </w:r>
      <w:r>
        <w:rPr>
          <w:rFonts w:eastAsia="游明朝" w:hint="eastAsia"/>
          <w:szCs w:val="24"/>
          <w:lang w:eastAsia="ja-JP"/>
        </w:rPr>
        <w:t>Nakata Hide</w:t>
      </w:r>
      <w:r w:rsidR="00FE6218" w:rsidRPr="00BA4133">
        <w:rPr>
          <w:szCs w:val="24"/>
          <w:vertAlign w:val="superscript"/>
        </w:rPr>
        <w:t>b</w:t>
      </w:r>
      <w:r w:rsidR="00FE6218" w:rsidRPr="00BA4133">
        <w:rPr>
          <w:szCs w:val="24"/>
        </w:rPr>
        <w:t>,</w:t>
      </w:r>
      <w:r w:rsidR="00FE6218" w:rsidRPr="00BA4133">
        <w:rPr>
          <w:rStyle w:val="SPIEauthoraffilsChar"/>
          <w:szCs w:val="24"/>
        </w:rPr>
        <w:t xml:space="preserve"> </w:t>
      </w:r>
      <w:r w:rsidR="00944852">
        <w:rPr>
          <w:rFonts w:eastAsia="游明朝" w:hint="eastAsia"/>
          <w:szCs w:val="24"/>
          <w:lang w:eastAsia="ja-JP"/>
        </w:rPr>
        <w:t xml:space="preserve">Shohei </w:t>
      </w:r>
      <w:proofErr w:type="spellStart"/>
      <w:r w:rsidR="00944852">
        <w:rPr>
          <w:rFonts w:eastAsia="游明朝" w:hint="eastAsia"/>
          <w:szCs w:val="24"/>
          <w:lang w:eastAsia="ja-JP"/>
        </w:rPr>
        <w:t>Ohtani</w:t>
      </w:r>
      <w:r w:rsidR="00FE6218" w:rsidRPr="00BA4133">
        <w:rPr>
          <w:szCs w:val="24"/>
          <w:vertAlign w:val="superscript"/>
        </w:rPr>
        <w:t>a</w:t>
      </w:r>
      <w:proofErr w:type="spellEnd"/>
      <w:r w:rsidR="007A39DF">
        <w:rPr>
          <w:rFonts w:eastAsia="游明朝" w:hint="eastAsia"/>
          <w:szCs w:val="24"/>
          <w:lang w:eastAsia="ja-JP"/>
        </w:rPr>
        <w:t xml:space="preserve">, and Kaoru </w:t>
      </w:r>
      <w:proofErr w:type="spellStart"/>
      <w:r w:rsidR="007A39DF">
        <w:rPr>
          <w:rFonts w:eastAsia="游明朝" w:hint="eastAsia"/>
          <w:szCs w:val="24"/>
          <w:lang w:eastAsia="ja-JP"/>
        </w:rPr>
        <w:t>Mitoma</w:t>
      </w:r>
      <w:r w:rsidR="007A39DF" w:rsidRPr="007A39DF">
        <w:rPr>
          <w:rFonts w:eastAsia="游明朝" w:hint="eastAsia"/>
          <w:szCs w:val="24"/>
          <w:vertAlign w:val="superscript"/>
          <w:lang w:eastAsia="ja-JP"/>
        </w:rPr>
        <w:t>a</w:t>
      </w:r>
      <w:proofErr w:type="spellEnd"/>
    </w:p>
    <w:p w14:paraId="1B3F2B59" w14:textId="34AE3893" w:rsidR="00A17358" w:rsidRDefault="00FE6218" w:rsidP="0028287F">
      <w:pPr>
        <w:pStyle w:val="SPIEAuthors-Affils"/>
        <w:rPr>
          <w:rFonts w:eastAsia="游明朝"/>
          <w:szCs w:val="24"/>
          <w:lang w:eastAsia="ja-JP"/>
        </w:rPr>
      </w:pPr>
      <w:proofErr w:type="spellStart"/>
      <w:r w:rsidRPr="00BA4133">
        <w:rPr>
          <w:szCs w:val="24"/>
          <w:vertAlign w:val="superscript"/>
        </w:rPr>
        <w:t>a</w:t>
      </w:r>
      <w:r w:rsidRPr="00BA4133">
        <w:rPr>
          <w:szCs w:val="24"/>
        </w:rPr>
        <w:t>Nation’s</w:t>
      </w:r>
      <w:proofErr w:type="spellEnd"/>
      <w:r w:rsidRPr="00BA4133">
        <w:rPr>
          <w:szCs w:val="24"/>
        </w:rPr>
        <w:t xml:space="preserve"> </w:t>
      </w:r>
      <w:r w:rsidR="007A39DF">
        <w:rPr>
          <w:rFonts w:eastAsia="游明朝" w:hint="eastAsia"/>
          <w:szCs w:val="24"/>
          <w:lang w:eastAsia="ja-JP"/>
        </w:rPr>
        <w:t xml:space="preserve">Laser </w:t>
      </w:r>
      <w:r w:rsidRPr="00BA4133">
        <w:rPr>
          <w:szCs w:val="24"/>
        </w:rPr>
        <w:t xml:space="preserve">Research Laboratory, </w:t>
      </w:r>
      <w:r w:rsidR="00A17358">
        <w:rPr>
          <w:rFonts w:eastAsia="游明朝" w:hint="eastAsia"/>
          <w:szCs w:val="24"/>
          <w:lang w:eastAsia="ja-JP"/>
        </w:rPr>
        <w:t xml:space="preserve">Tokyo, </w:t>
      </w:r>
      <w:r w:rsidR="00231240">
        <w:rPr>
          <w:rFonts w:eastAsia="游明朝" w:hint="eastAsia"/>
          <w:szCs w:val="24"/>
          <w:lang w:eastAsia="ja-JP"/>
        </w:rPr>
        <w:t xml:space="preserve">1828585 </w:t>
      </w:r>
      <w:proofErr w:type="gramStart"/>
      <w:r w:rsidR="00A17358">
        <w:rPr>
          <w:rFonts w:eastAsia="游明朝" w:hint="eastAsia"/>
          <w:szCs w:val="24"/>
          <w:lang w:eastAsia="ja-JP"/>
        </w:rPr>
        <w:t>Japan</w:t>
      </w:r>
      <w:r w:rsidRPr="00BA4133">
        <w:rPr>
          <w:szCs w:val="24"/>
        </w:rPr>
        <w:t>;</w:t>
      </w:r>
      <w:proofErr w:type="gramEnd"/>
    </w:p>
    <w:p w14:paraId="39605745" w14:textId="7E27B959" w:rsidR="00FE6218" w:rsidRPr="00A17358" w:rsidRDefault="00FE6218" w:rsidP="0028287F">
      <w:pPr>
        <w:pStyle w:val="SPIEAuthors-Affils"/>
        <w:rPr>
          <w:rFonts w:eastAsia="游明朝" w:hint="eastAsia"/>
          <w:szCs w:val="24"/>
          <w:lang w:eastAsia="ja-JP"/>
        </w:rPr>
      </w:pPr>
      <w:r w:rsidRPr="00BA4133">
        <w:rPr>
          <w:szCs w:val="24"/>
        </w:rPr>
        <w:t xml:space="preserve"> </w:t>
      </w:r>
      <w:proofErr w:type="spellStart"/>
      <w:r w:rsidRPr="00BA4133">
        <w:rPr>
          <w:szCs w:val="24"/>
          <w:vertAlign w:val="superscript"/>
        </w:rPr>
        <w:t>b</w:t>
      </w:r>
      <w:r w:rsidRPr="00BA4133">
        <w:rPr>
          <w:szCs w:val="24"/>
        </w:rPr>
        <w:t>Dept</w:t>
      </w:r>
      <w:proofErr w:type="spellEnd"/>
      <w:r w:rsidRPr="00BA4133">
        <w:rPr>
          <w:szCs w:val="24"/>
        </w:rPr>
        <w:t xml:space="preserve">. of </w:t>
      </w:r>
      <w:proofErr w:type="gramStart"/>
      <w:r w:rsidR="00A17358">
        <w:rPr>
          <w:rFonts w:eastAsia="游明朝" w:hint="eastAsia"/>
          <w:szCs w:val="24"/>
          <w:lang w:eastAsia="ja-JP"/>
        </w:rPr>
        <w:t xml:space="preserve">High </w:t>
      </w:r>
      <w:r w:rsidR="00A17358">
        <w:rPr>
          <w:rFonts w:eastAsia="游明朝"/>
          <w:szCs w:val="24"/>
          <w:lang w:eastAsia="ja-JP"/>
        </w:rPr>
        <w:t>quality</w:t>
      </w:r>
      <w:proofErr w:type="gramEnd"/>
      <w:r w:rsidR="00A17358">
        <w:rPr>
          <w:rFonts w:eastAsia="游明朝" w:hint="eastAsia"/>
          <w:szCs w:val="24"/>
          <w:lang w:eastAsia="ja-JP"/>
        </w:rPr>
        <w:t xml:space="preserve"> </w:t>
      </w:r>
      <w:r w:rsidRPr="00BA4133">
        <w:rPr>
          <w:szCs w:val="24"/>
        </w:rPr>
        <w:t xml:space="preserve">Optics, </w:t>
      </w:r>
      <w:r w:rsidR="00231240">
        <w:rPr>
          <w:rFonts w:eastAsia="游明朝" w:hint="eastAsia"/>
          <w:szCs w:val="24"/>
          <w:lang w:eastAsia="ja-JP"/>
        </w:rPr>
        <w:t xml:space="preserve">Kawasaki 2140012 </w:t>
      </w:r>
      <w:r w:rsidR="00A17358">
        <w:rPr>
          <w:rFonts w:eastAsia="游明朝" w:hint="eastAsia"/>
          <w:szCs w:val="24"/>
          <w:lang w:eastAsia="ja-JP"/>
        </w:rPr>
        <w:t>Japan</w:t>
      </w:r>
    </w:p>
    <w:p w14:paraId="39605746" w14:textId="77777777" w:rsidR="0028287F" w:rsidRDefault="0028287F" w:rsidP="0028287F">
      <w:pPr>
        <w:pStyle w:val="BodyofPaper"/>
      </w:pPr>
    </w:p>
    <w:p w14:paraId="39605747" w14:textId="77777777" w:rsidR="0028287F" w:rsidRPr="0028287F" w:rsidRDefault="0028287F" w:rsidP="0028287F">
      <w:pPr>
        <w:pStyle w:val="BodyofPaper"/>
      </w:pPr>
    </w:p>
    <w:p w14:paraId="71CFDDE7" w14:textId="7879086F" w:rsidR="00FF5CD8" w:rsidRDefault="00FF5CD8" w:rsidP="00C37A68">
      <w:pPr>
        <w:pStyle w:val="Keywords"/>
        <w:ind w:left="0" w:rightChars="34" w:right="82" w:firstLine="0"/>
        <w:outlineLvl w:val="0"/>
        <w:rPr>
          <w:rFonts w:eastAsia="游明朝" w:hint="eastAsia"/>
          <w:sz w:val="21"/>
          <w:szCs w:val="21"/>
          <w:lang w:eastAsia="ja-JP"/>
        </w:rPr>
      </w:pPr>
    </w:p>
    <w:p w14:paraId="67ABB2F6" w14:textId="77777777" w:rsidR="00136A8D" w:rsidRDefault="00136A8D" w:rsidP="00C37A68">
      <w:pPr>
        <w:pStyle w:val="Keywords"/>
        <w:ind w:left="0" w:rightChars="34" w:right="82" w:firstLine="0"/>
        <w:outlineLvl w:val="0"/>
        <w:rPr>
          <w:sz w:val="21"/>
          <w:szCs w:val="21"/>
        </w:rPr>
        <w:sectPr w:rsidR="00136A8D" w:rsidSect="00890C53">
          <w:headerReference w:type="default" r:id="rId7"/>
          <w:footerReference w:type="default" r:id="rId8"/>
          <w:pgSz w:w="11909" w:h="16834" w:code="9"/>
          <w:pgMar w:top="1440" w:right="1094" w:bottom="2808" w:left="1094" w:header="0" w:footer="0" w:gutter="0"/>
          <w:paperSrc w:first="15" w:other="15"/>
          <w:cols w:space="720"/>
          <w:noEndnote/>
        </w:sectPr>
      </w:pPr>
    </w:p>
    <w:p w14:paraId="528BB2CE" w14:textId="09ED54A1" w:rsidR="001961D4" w:rsidRPr="001961D4" w:rsidRDefault="001961D4" w:rsidP="001961D4">
      <w:pPr>
        <w:pStyle w:val="BodyofPaper"/>
        <w:rPr>
          <w:rFonts w:eastAsia="游明朝"/>
          <w:sz w:val="24"/>
          <w:szCs w:val="24"/>
          <w:lang w:eastAsia="ja-JP"/>
        </w:rPr>
      </w:pPr>
      <w:r w:rsidRPr="001961D4">
        <w:rPr>
          <w:rFonts w:eastAsia="游明朝"/>
          <w:b/>
          <w:bCs/>
          <w:sz w:val="24"/>
          <w:szCs w:val="24"/>
          <w:lang w:eastAsia="ja-JP"/>
        </w:rPr>
        <w:t>Abstract</w:t>
      </w:r>
      <w:r w:rsidRPr="001961D4">
        <w:rPr>
          <w:rFonts w:eastAsia="游明朝"/>
          <w:sz w:val="24"/>
          <w:szCs w:val="24"/>
          <w:lang w:eastAsia="ja-JP"/>
        </w:rPr>
        <w:t xml:space="preserve"> – This electronic document serves as a template for the Pacific Rim Laser Damage Conference 2025. A one-page summary should be prepared following these guidelines:</w:t>
      </w:r>
      <w:r>
        <w:rPr>
          <w:rFonts w:eastAsia="游明朝" w:hint="eastAsia"/>
          <w:sz w:val="24"/>
          <w:szCs w:val="24"/>
          <w:lang w:eastAsia="ja-JP"/>
        </w:rPr>
        <w:t xml:space="preserve"> </w:t>
      </w:r>
      <w:r w:rsidRPr="001961D4">
        <w:rPr>
          <w:rFonts w:eastAsia="游明朝"/>
          <w:sz w:val="24"/>
          <w:szCs w:val="24"/>
          <w:lang w:eastAsia="ja-JP"/>
        </w:rPr>
        <w:t>(1) Use 12-point Times New Roman font for the main text; smaller fonts may be used for figure captions.</w:t>
      </w:r>
      <w:r w:rsidRPr="001961D4">
        <w:rPr>
          <w:rFonts w:eastAsia="游明朝"/>
          <w:sz w:val="24"/>
          <w:szCs w:val="24"/>
          <w:lang w:eastAsia="ja-JP"/>
        </w:rPr>
        <w:t xml:space="preserve"> </w:t>
      </w:r>
      <w:r w:rsidRPr="001961D4">
        <w:rPr>
          <w:rFonts w:eastAsia="游明朝"/>
          <w:sz w:val="24"/>
          <w:szCs w:val="24"/>
          <w:lang w:eastAsia="ja-JP"/>
        </w:rPr>
        <w:t>(2) Color figures are accepted.</w:t>
      </w:r>
      <w:r>
        <w:rPr>
          <w:rFonts w:eastAsia="游明朝" w:hint="eastAsia"/>
          <w:sz w:val="24"/>
          <w:szCs w:val="24"/>
          <w:lang w:eastAsia="ja-JP"/>
        </w:rPr>
        <w:t xml:space="preserve"> </w:t>
      </w:r>
      <w:r w:rsidRPr="001961D4">
        <w:rPr>
          <w:rFonts w:eastAsia="游明朝"/>
          <w:sz w:val="24"/>
          <w:szCs w:val="24"/>
          <w:lang w:eastAsia="ja-JP"/>
        </w:rPr>
        <w:t>(3) A few keywords should be listed immediately after the abstract section.</w:t>
      </w:r>
      <w:r>
        <w:rPr>
          <w:rFonts w:eastAsia="游明朝" w:hint="eastAsia"/>
          <w:sz w:val="24"/>
          <w:szCs w:val="24"/>
          <w:lang w:eastAsia="ja-JP"/>
        </w:rPr>
        <w:t xml:space="preserve"> </w:t>
      </w:r>
      <w:r w:rsidRPr="001961D4">
        <w:rPr>
          <w:rFonts w:eastAsia="游明朝"/>
          <w:sz w:val="24"/>
          <w:szCs w:val="24"/>
          <w:lang w:eastAsia="ja-JP"/>
        </w:rPr>
        <w:t>(4) References should be included at the end of the document.</w:t>
      </w:r>
    </w:p>
    <w:p w14:paraId="545763B9" w14:textId="77777777" w:rsidR="001961D4" w:rsidRPr="001961D4" w:rsidRDefault="001961D4" w:rsidP="001961D4">
      <w:pPr>
        <w:pStyle w:val="BodyofPaper"/>
        <w:rPr>
          <w:rFonts w:eastAsia="游明朝"/>
          <w:sz w:val="24"/>
          <w:szCs w:val="24"/>
          <w:lang w:eastAsia="ja-JP"/>
        </w:rPr>
      </w:pPr>
      <w:r w:rsidRPr="001961D4">
        <w:rPr>
          <w:rFonts w:eastAsia="游明朝"/>
          <w:sz w:val="24"/>
          <w:szCs w:val="24"/>
          <w:lang w:eastAsia="ja-JP"/>
        </w:rPr>
        <w:t>After completing the manuscript, it is strongly recommended to convert the file to PDF format before submission.</w:t>
      </w:r>
    </w:p>
    <w:p w14:paraId="26F985A8" w14:textId="77777777" w:rsidR="00115DBD" w:rsidRPr="00231240" w:rsidRDefault="00115DBD" w:rsidP="00115DBD">
      <w:pPr>
        <w:pStyle w:val="BodyofPaper"/>
        <w:rPr>
          <w:rFonts w:eastAsia="游明朝" w:hint="eastAsia"/>
          <w:sz w:val="24"/>
          <w:szCs w:val="24"/>
          <w:lang w:eastAsia="ja-JP"/>
        </w:rPr>
      </w:pPr>
    </w:p>
    <w:p w14:paraId="4D895446" w14:textId="77777777" w:rsidR="00115DBD" w:rsidRPr="001961D4" w:rsidRDefault="00115DBD" w:rsidP="00115DBD">
      <w:pPr>
        <w:pStyle w:val="Keywords"/>
        <w:outlineLvl w:val="0"/>
        <w:rPr>
          <w:rFonts w:eastAsia="游明朝" w:hint="eastAsia"/>
          <w:sz w:val="24"/>
          <w:szCs w:val="24"/>
          <w:lang w:eastAsia="ja-JP"/>
        </w:rPr>
      </w:pPr>
      <w:r w:rsidRPr="001961D4">
        <w:rPr>
          <w:rFonts w:eastAsia="游明朝" w:hint="eastAsia"/>
          <w:b/>
          <w:bCs/>
          <w:sz w:val="24"/>
          <w:szCs w:val="24"/>
          <w:lang w:eastAsia="ja-JP"/>
        </w:rPr>
        <w:t xml:space="preserve">Keywords: </w:t>
      </w:r>
      <w:r w:rsidRPr="001961D4">
        <w:rPr>
          <w:rFonts w:eastAsia="游明朝" w:hint="eastAsia"/>
          <w:sz w:val="24"/>
          <w:szCs w:val="24"/>
          <w:lang w:eastAsia="ja-JP"/>
        </w:rPr>
        <w:t>High damage threshold, Damage test, UV lasers</w:t>
      </w:r>
    </w:p>
    <w:p w14:paraId="2872DDE5" w14:textId="77777777" w:rsidR="00115DBD" w:rsidRPr="001961D4" w:rsidRDefault="00115DBD" w:rsidP="00115DBD">
      <w:pPr>
        <w:pStyle w:val="Keywords"/>
        <w:outlineLvl w:val="0"/>
        <w:rPr>
          <w:rFonts w:eastAsia="游明朝"/>
          <w:sz w:val="24"/>
          <w:szCs w:val="24"/>
          <w:lang w:eastAsia="ja-JP"/>
        </w:rPr>
      </w:pPr>
    </w:p>
    <w:p w14:paraId="3ACF4E9B" w14:textId="77777777" w:rsidR="007349AF" w:rsidRPr="007349AF" w:rsidRDefault="007349AF" w:rsidP="007349AF">
      <w:pPr>
        <w:rPr>
          <w:b/>
          <w:bCs/>
        </w:rPr>
      </w:pPr>
      <w:r w:rsidRPr="007349AF">
        <w:rPr>
          <w:b/>
          <w:bCs/>
        </w:rPr>
        <w:t>1. Introduction</w:t>
      </w:r>
    </w:p>
    <w:p w14:paraId="3E076FB1" w14:textId="77777777" w:rsidR="007349AF" w:rsidRPr="007349AF" w:rsidRDefault="007349AF" w:rsidP="007349AF">
      <w:r w:rsidRPr="007349AF">
        <w:t>This template file provides an example format for your manuscript. Minor customization is allowed. The manuscript will be included in the conference’s electronic proceedings, serving as a reference for attendees.</w:t>
      </w:r>
    </w:p>
    <w:p w14:paraId="10A12D5A" w14:textId="77777777" w:rsidR="007349AF" w:rsidRPr="007349AF" w:rsidRDefault="007349AF" w:rsidP="007349AF">
      <w:pPr>
        <w:rPr>
          <w:rFonts w:eastAsia="游明朝" w:hint="eastAsia"/>
          <w:lang w:eastAsia="ja-JP"/>
        </w:rPr>
      </w:pPr>
    </w:p>
    <w:p w14:paraId="12558308" w14:textId="77777777" w:rsidR="007349AF" w:rsidRPr="007349AF" w:rsidRDefault="007349AF" w:rsidP="007349AF">
      <w:r w:rsidRPr="007349AF">
        <w:t xml:space="preserve">Other elements — such as figure caption format, table layout, and figure size — may be freely formatted, </w:t>
      </w:r>
      <w:proofErr w:type="gramStart"/>
      <w:r w:rsidRPr="007349AF">
        <w:t>as long as</w:t>
      </w:r>
      <w:proofErr w:type="gramEnd"/>
      <w:r w:rsidRPr="007349AF">
        <w:t xml:space="preserve"> the total content fits within one A4 page.</w:t>
      </w:r>
    </w:p>
    <w:p w14:paraId="75907942" w14:textId="77777777" w:rsidR="007349AF" w:rsidRPr="007349AF" w:rsidRDefault="007349AF" w:rsidP="007349AF"/>
    <w:p w14:paraId="4288D163" w14:textId="77777777" w:rsidR="007349AF" w:rsidRPr="007349AF" w:rsidRDefault="007349AF" w:rsidP="007349AF">
      <w:r w:rsidRPr="007349AF">
        <w:t>The main text should be written in clear and correct English to ensure it is easily understood by conference participants. Spell-check and grammar-check tools are highly recommended before submission.</w:t>
      </w:r>
    </w:p>
    <w:p w14:paraId="15D598E9" w14:textId="3DF5C6FA" w:rsidR="007349AF" w:rsidRPr="007349AF" w:rsidRDefault="007349AF" w:rsidP="007349AF"/>
    <w:p w14:paraId="3E57E33C" w14:textId="5645740C" w:rsidR="007349AF" w:rsidRPr="007349AF" w:rsidRDefault="001961D4" w:rsidP="007349AF">
      <w:r w:rsidRPr="00A1399B">
        <w:drawing>
          <wp:anchor distT="0" distB="0" distL="114300" distR="114300" simplePos="0" relativeHeight="251661312" behindDoc="0" locked="0" layoutInCell="1" allowOverlap="1" wp14:anchorId="7DD58CC7" wp14:editId="4181D596">
            <wp:simplePos x="0" y="0"/>
            <wp:positionH relativeFrom="column">
              <wp:align>right</wp:align>
            </wp:positionH>
            <wp:positionV relativeFrom="paragraph">
              <wp:posOffset>843915</wp:posOffset>
            </wp:positionV>
            <wp:extent cx="2857500" cy="2990850"/>
            <wp:effectExtent l="0" t="0" r="0" b="0"/>
            <wp:wrapSquare wrapText="bothSides"/>
            <wp:docPr id="23" name="図 22" descr="グラフ, ヒストグラム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899DE81B-AAAA-561B-312C-11A3A87032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 descr="グラフ, ヒストグラム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899DE81B-AAAA-561B-312C-11A3A87032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2" t="16438" r="26039" b="1644"/>
                    <a:stretch/>
                  </pic:blipFill>
                  <pic:spPr bwMode="auto">
                    <a:xfrm>
                      <a:off x="0" y="0"/>
                      <a:ext cx="2857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49AF" w:rsidRPr="007349AF">
        <w:t xml:space="preserve">If you include figures in your manuscript, please ensure that the font size within the figures is </w:t>
      </w:r>
      <w:proofErr w:type="gramStart"/>
      <w:r w:rsidR="007349AF" w:rsidRPr="007349AF">
        <w:t>similar to</w:t>
      </w:r>
      <w:proofErr w:type="gramEnd"/>
      <w:r w:rsidR="007349AF" w:rsidRPr="007349AF">
        <w:t xml:space="preserve"> that of the main text for visual consistency.</w:t>
      </w:r>
    </w:p>
    <w:p w14:paraId="0506A56C" w14:textId="77777777" w:rsidR="001961D4" w:rsidRPr="007349AF" w:rsidRDefault="001961D4" w:rsidP="001961D4">
      <w:r w:rsidRPr="007349AF">
        <w:t>Fig</w:t>
      </w:r>
      <w:r w:rsidRPr="001961D4">
        <w:rPr>
          <w:rFonts w:eastAsia="游明朝" w:hint="eastAsia"/>
          <w:lang w:eastAsia="ja-JP"/>
        </w:rPr>
        <w:t>.</w:t>
      </w:r>
      <w:r w:rsidRPr="007349AF">
        <w:t xml:space="preserve"> 1: Figure captions should be placed below each figure.</w:t>
      </w:r>
    </w:p>
    <w:p w14:paraId="4CB53E4D" w14:textId="6BDFD54C" w:rsidR="007349AF" w:rsidRPr="001961D4" w:rsidRDefault="007349AF" w:rsidP="007349AF">
      <w:pPr>
        <w:rPr>
          <w:rFonts w:eastAsia="游明朝"/>
          <w:lang w:eastAsia="ja-JP"/>
        </w:rPr>
      </w:pPr>
    </w:p>
    <w:p w14:paraId="3ABD9BF6" w14:textId="1002606F" w:rsidR="00A1399B" w:rsidRPr="007349AF" w:rsidRDefault="001961D4" w:rsidP="007349AF">
      <w:pPr>
        <w:rPr>
          <w:rFonts w:eastAsia="游明朝" w:hint="eastAsia"/>
          <w:b/>
          <w:bCs/>
          <w:lang w:eastAsia="ja-JP"/>
        </w:rPr>
      </w:pPr>
      <w:r w:rsidRPr="001961D4">
        <w:rPr>
          <w:rFonts w:eastAsia="游明朝" w:hint="eastAsia"/>
          <w:b/>
          <w:bCs/>
          <w:lang w:eastAsia="ja-JP"/>
        </w:rPr>
        <w:t xml:space="preserve">2. </w:t>
      </w:r>
      <w:r w:rsidR="00A1399B" w:rsidRPr="001961D4">
        <w:rPr>
          <w:rFonts w:eastAsia="游明朝" w:hint="eastAsia"/>
          <w:b/>
          <w:bCs/>
          <w:lang w:eastAsia="ja-JP"/>
        </w:rPr>
        <w:t>Summa</w:t>
      </w:r>
      <w:r w:rsidR="00713B40" w:rsidRPr="001961D4">
        <w:rPr>
          <w:rFonts w:eastAsia="游明朝" w:hint="eastAsia"/>
          <w:b/>
          <w:bCs/>
          <w:lang w:eastAsia="ja-JP"/>
        </w:rPr>
        <w:t>ry</w:t>
      </w:r>
    </w:p>
    <w:p w14:paraId="6023F114" w14:textId="77777777" w:rsidR="007349AF" w:rsidRPr="007349AF" w:rsidRDefault="007349AF" w:rsidP="007349AF">
      <w:r w:rsidRPr="007349AF">
        <w:t>As in standard journal manuscripts, references and acknowledgments should appear at the end of the document.</w:t>
      </w:r>
    </w:p>
    <w:p w14:paraId="5DE475B0" w14:textId="77777777" w:rsidR="007349AF" w:rsidRPr="007349AF" w:rsidRDefault="007349AF" w:rsidP="007349AF"/>
    <w:p w14:paraId="2083D095" w14:textId="77777777" w:rsidR="007349AF" w:rsidRPr="007349AF" w:rsidRDefault="007349AF" w:rsidP="007349AF">
      <w:r w:rsidRPr="007349AF">
        <w:t>References</w:t>
      </w:r>
    </w:p>
    <w:p w14:paraId="7BE5B054" w14:textId="77777777" w:rsidR="007349AF" w:rsidRPr="007349AF" w:rsidRDefault="007349AF" w:rsidP="007349AF">
      <w:r w:rsidRPr="007349AF">
        <w:t>[1] C.R. Clemmer, T.P. Beebe Jr., Science 251 (1991) 640</w:t>
      </w:r>
    </w:p>
    <w:p w14:paraId="35AA7C4E" w14:textId="77777777" w:rsidR="007349AF" w:rsidRPr="007349AF" w:rsidRDefault="007349AF" w:rsidP="007349AF">
      <w:r w:rsidRPr="007349AF">
        <w:t xml:space="preserve">[2] J. </w:t>
      </w:r>
      <w:proofErr w:type="spellStart"/>
      <w:r w:rsidRPr="007349AF">
        <w:t>Xhie</w:t>
      </w:r>
      <w:proofErr w:type="spellEnd"/>
      <w:r w:rsidRPr="007349AF">
        <w:t>, K. Sattler, M. Ge, N. Venkateswaran, Phys. Rev. B 47 (1993) 15835</w:t>
      </w:r>
    </w:p>
    <w:sectPr w:rsidR="007349AF" w:rsidRPr="007349AF" w:rsidSect="00136A8D">
      <w:type w:val="continuous"/>
      <w:pgSz w:w="11909" w:h="16834" w:code="9"/>
      <w:pgMar w:top="1440" w:right="1094" w:bottom="2808" w:left="1094" w:header="0" w:footer="0" w:gutter="0"/>
      <w:paperSrc w:first="15" w:other="15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574D" w14:textId="77777777" w:rsidR="00F838CE" w:rsidRDefault="00F838CE">
      <w:r>
        <w:separator/>
      </w:r>
    </w:p>
  </w:endnote>
  <w:endnote w:type="continuationSeparator" w:id="0">
    <w:p w14:paraId="3960574E" w14:textId="77777777" w:rsidR="00F838CE" w:rsidRDefault="00F8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5753" w14:textId="77777777" w:rsidR="00502948" w:rsidRPr="004830EA" w:rsidRDefault="00502948" w:rsidP="00C871DB">
    <w:pPr>
      <w:pStyle w:val="a6"/>
      <w:tabs>
        <w:tab w:val="clear" w:pos="4320"/>
        <w:tab w:val="clear" w:pos="8640"/>
        <w:tab w:val="left" w:pos="2076"/>
      </w:tabs>
      <w:rPr>
        <w:sz w:val="18"/>
        <w:szCs w:val="18"/>
      </w:rPr>
    </w:pPr>
  </w:p>
  <w:p w14:paraId="39605754" w14:textId="77777777" w:rsidR="00502948" w:rsidRDefault="00502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574B" w14:textId="77777777" w:rsidR="00F838CE" w:rsidRDefault="00F838CE">
      <w:r>
        <w:separator/>
      </w:r>
    </w:p>
  </w:footnote>
  <w:footnote w:type="continuationSeparator" w:id="0">
    <w:p w14:paraId="3960574C" w14:textId="77777777" w:rsidR="00F838CE" w:rsidRDefault="00F8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574F" w14:textId="77777777" w:rsidR="00676763" w:rsidRDefault="00676763">
    <w:pPr>
      <w:pStyle w:val="a5"/>
    </w:pPr>
  </w:p>
  <w:p w14:paraId="39605750" w14:textId="77777777" w:rsidR="00676763" w:rsidRDefault="00676763">
    <w:pPr>
      <w:pStyle w:val="a5"/>
    </w:pPr>
  </w:p>
  <w:p w14:paraId="39605751" w14:textId="77777777" w:rsidR="00676763" w:rsidRDefault="00676763" w:rsidP="00E270E5">
    <w:pPr>
      <w:pStyle w:val="SPIEheader"/>
    </w:pPr>
  </w:p>
  <w:p w14:paraId="39605752" w14:textId="77777777" w:rsidR="00676763" w:rsidRDefault="00676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D39"/>
    <w:multiLevelType w:val="multilevel"/>
    <w:tmpl w:val="14E62F98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C3C79"/>
    <w:multiLevelType w:val="hybridMultilevel"/>
    <w:tmpl w:val="90E89CD6"/>
    <w:lvl w:ilvl="0" w:tplc="753C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3127">
    <w:abstractNumId w:val="4"/>
  </w:num>
  <w:num w:numId="2" w16cid:durableId="1712336343">
    <w:abstractNumId w:val="0"/>
  </w:num>
  <w:num w:numId="3" w16cid:durableId="1906642117">
    <w:abstractNumId w:val="3"/>
  </w:num>
  <w:num w:numId="4" w16cid:durableId="182332235">
    <w:abstractNumId w:val="1"/>
  </w:num>
  <w:num w:numId="5" w16cid:durableId="583807433">
    <w:abstractNumId w:val="6"/>
  </w:num>
  <w:num w:numId="6" w16cid:durableId="1333724014">
    <w:abstractNumId w:val="2"/>
  </w:num>
  <w:num w:numId="7" w16cid:durableId="9014486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6"/>
    <w:rsid w:val="000005B8"/>
    <w:rsid w:val="000108CA"/>
    <w:rsid w:val="00013ED5"/>
    <w:rsid w:val="000166EA"/>
    <w:rsid w:val="000309E9"/>
    <w:rsid w:val="00045337"/>
    <w:rsid w:val="00055EA3"/>
    <w:rsid w:val="000574C6"/>
    <w:rsid w:val="000608AE"/>
    <w:rsid w:val="00063258"/>
    <w:rsid w:val="00067A0C"/>
    <w:rsid w:val="000819DB"/>
    <w:rsid w:val="0009087B"/>
    <w:rsid w:val="000A1FAF"/>
    <w:rsid w:val="000A7915"/>
    <w:rsid w:val="000B259F"/>
    <w:rsid w:val="000B3696"/>
    <w:rsid w:val="000C578F"/>
    <w:rsid w:val="000C70A1"/>
    <w:rsid w:val="000D2EB7"/>
    <w:rsid w:val="000E3E61"/>
    <w:rsid w:val="00101E0B"/>
    <w:rsid w:val="00115DBD"/>
    <w:rsid w:val="00116F27"/>
    <w:rsid w:val="00125A02"/>
    <w:rsid w:val="00127CE9"/>
    <w:rsid w:val="00135445"/>
    <w:rsid w:val="00136A8D"/>
    <w:rsid w:val="00166772"/>
    <w:rsid w:val="001775F5"/>
    <w:rsid w:val="00183FC3"/>
    <w:rsid w:val="0019055E"/>
    <w:rsid w:val="001961D4"/>
    <w:rsid w:val="001A5B4E"/>
    <w:rsid w:val="001C698B"/>
    <w:rsid w:val="00201A16"/>
    <w:rsid w:val="00215486"/>
    <w:rsid w:val="00231240"/>
    <w:rsid w:val="002455BD"/>
    <w:rsid w:val="002618DA"/>
    <w:rsid w:val="00266386"/>
    <w:rsid w:val="00276A8E"/>
    <w:rsid w:val="00276D7F"/>
    <w:rsid w:val="0028287F"/>
    <w:rsid w:val="00290E0B"/>
    <w:rsid w:val="00294FFD"/>
    <w:rsid w:val="002A07C8"/>
    <w:rsid w:val="002A1DA1"/>
    <w:rsid w:val="002A4065"/>
    <w:rsid w:val="002B29F5"/>
    <w:rsid w:val="002B61BF"/>
    <w:rsid w:val="002C7E24"/>
    <w:rsid w:val="002D39F9"/>
    <w:rsid w:val="002F00BD"/>
    <w:rsid w:val="002F0122"/>
    <w:rsid w:val="002F1568"/>
    <w:rsid w:val="00311751"/>
    <w:rsid w:val="00312E78"/>
    <w:rsid w:val="0031785E"/>
    <w:rsid w:val="003268CF"/>
    <w:rsid w:val="00331496"/>
    <w:rsid w:val="003579F2"/>
    <w:rsid w:val="003611D5"/>
    <w:rsid w:val="00376189"/>
    <w:rsid w:val="003911F4"/>
    <w:rsid w:val="0039314B"/>
    <w:rsid w:val="003B52E8"/>
    <w:rsid w:val="003C1727"/>
    <w:rsid w:val="003C1F74"/>
    <w:rsid w:val="003C2DA9"/>
    <w:rsid w:val="003E3B19"/>
    <w:rsid w:val="003F5653"/>
    <w:rsid w:val="004007DB"/>
    <w:rsid w:val="004216D2"/>
    <w:rsid w:val="004409E8"/>
    <w:rsid w:val="00441145"/>
    <w:rsid w:val="00456068"/>
    <w:rsid w:val="00463170"/>
    <w:rsid w:val="00464C36"/>
    <w:rsid w:val="00473CD9"/>
    <w:rsid w:val="00480128"/>
    <w:rsid w:val="004A400F"/>
    <w:rsid w:val="004B5AC9"/>
    <w:rsid w:val="004F1B51"/>
    <w:rsid w:val="00502948"/>
    <w:rsid w:val="00511323"/>
    <w:rsid w:val="00523922"/>
    <w:rsid w:val="00526637"/>
    <w:rsid w:val="0052771C"/>
    <w:rsid w:val="00531D22"/>
    <w:rsid w:val="00533BC3"/>
    <w:rsid w:val="00540271"/>
    <w:rsid w:val="005567C4"/>
    <w:rsid w:val="00572262"/>
    <w:rsid w:val="005803BE"/>
    <w:rsid w:val="00583453"/>
    <w:rsid w:val="0059454D"/>
    <w:rsid w:val="005A16A7"/>
    <w:rsid w:val="005A5261"/>
    <w:rsid w:val="005B6D78"/>
    <w:rsid w:val="005C07A2"/>
    <w:rsid w:val="005E1BFB"/>
    <w:rsid w:val="005F34F3"/>
    <w:rsid w:val="0062393F"/>
    <w:rsid w:val="00623A3A"/>
    <w:rsid w:val="00643626"/>
    <w:rsid w:val="00645DE7"/>
    <w:rsid w:val="00672B66"/>
    <w:rsid w:val="00672CEA"/>
    <w:rsid w:val="00676763"/>
    <w:rsid w:val="00685DB5"/>
    <w:rsid w:val="0069010E"/>
    <w:rsid w:val="00692DDD"/>
    <w:rsid w:val="006A0C55"/>
    <w:rsid w:val="006A2402"/>
    <w:rsid w:val="006A266D"/>
    <w:rsid w:val="006A5DD6"/>
    <w:rsid w:val="006C1669"/>
    <w:rsid w:val="006E1B5E"/>
    <w:rsid w:val="006E1F69"/>
    <w:rsid w:val="006E2DED"/>
    <w:rsid w:val="006F2AFA"/>
    <w:rsid w:val="006F50DB"/>
    <w:rsid w:val="00705C45"/>
    <w:rsid w:val="00713B40"/>
    <w:rsid w:val="00714837"/>
    <w:rsid w:val="00715772"/>
    <w:rsid w:val="00722799"/>
    <w:rsid w:val="00732FB6"/>
    <w:rsid w:val="007349AF"/>
    <w:rsid w:val="0074602A"/>
    <w:rsid w:val="00751C06"/>
    <w:rsid w:val="00753D5A"/>
    <w:rsid w:val="007612CA"/>
    <w:rsid w:val="00764F0E"/>
    <w:rsid w:val="00770397"/>
    <w:rsid w:val="00775E9C"/>
    <w:rsid w:val="00780F0A"/>
    <w:rsid w:val="007820BC"/>
    <w:rsid w:val="00782503"/>
    <w:rsid w:val="00797858"/>
    <w:rsid w:val="007A23FE"/>
    <w:rsid w:val="007A39DF"/>
    <w:rsid w:val="007D1267"/>
    <w:rsid w:val="007D4D63"/>
    <w:rsid w:val="007E1D00"/>
    <w:rsid w:val="007E6440"/>
    <w:rsid w:val="008033BD"/>
    <w:rsid w:val="00813F2C"/>
    <w:rsid w:val="00820166"/>
    <w:rsid w:val="0082736F"/>
    <w:rsid w:val="00827B12"/>
    <w:rsid w:val="00832AD7"/>
    <w:rsid w:val="00841267"/>
    <w:rsid w:val="0085536B"/>
    <w:rsid w:val="00864E59"/>
    <w:rsid w:val="00866776"/>
    <w:rsid w:val="00870B98"/>
    <w:rsid w:val="00886D33"/>
    <w:rsid w:val="00890C53"/>
    <w:rsid w:val="008937E3"/>
    <w:rsid w:val="008A47DE"/>
    <w:rsid w:val="008B37BC"/>
    <w:rsid w:val="008D79AA"/>
    <w:rsid w:val="008E6F4F"/>
    <w:rsid w:val="008F22DA"/>
    <w:rsid w:val="008F68B6"/>
    <w:rsid w:val="00913520"/>
    <w:rsid w:val="0092557D"/>
    <w:rsid w:val="00925763"/>
    <w:rsid w:val="0093152D"/>
    <w:rsid w:val="00944852"/>
    <w:rsid w:val="00953A9F"/>
    <w:rsid w:val="00956789"/>
    <w:rsid w:val="00960BF7"/>
    <w:rsid w:val="009635D3"/>
    <w:rsid w:val="00965965"/>
    <w:rsid w:val="009666EC"/>
    <w:rsid w:val="0098225F"/>
    <w:rsid w:val="00993584"/>
    <w:rsid w:val="009A3A73"/>
    <w:rsid w:val="009A61A9"/>
    <w:rsid w:val="00A032EC"/>
    <w:rsid w:val="00A07C6C"/>
    <w:rsid w:val="00A07E79"/>
    <w:rsid w:val="00A1399B"/>
    <w:rsid w:val="00A17358"/>
    <w:rsid w:val="00A35710"/>
    <w:rsid w:val="00A40E6B"/>
    <w:rsid w:val="00A8591A"/>
    <w:rsid w:val="00A85AAD"/>
    <w:rsid w:val="00A86BC9"/>
    <w:rsid w:val="00AB1234"/>
    <w:rsid w:val="00AB3AA3"/>
    <w:rsid w:val="00AB5E41"/>
    <w:rsid w:val="00AB5FDF"/>
    <w:rsid w:val="00AD7DDC"/>
    <w:rsid w:val="00B100A1"/>
    <w:rsid w:val="00B30922"/>
    <w:rsid w:val="00B41C3F"/>
    <w:rsid w:val="00B52BA8"/>
    <w:rsid w:val="00B54385"/>
    <w:rsid w:val="00B80B60"/>
    <w:rsid w:val="00B86841"/>
    <w:rsid w:val="00B935FF"/>
    <w:rsid w:val="00BA4133"/>
    <w:rsid w:val="00BA6124"/>
    <w:rsid w:val="00BB4590"/>
    <w:rsid w:val="00BC00F5"/>
    <w:rsid w:val="00BC6BE6"/>
    <w:rsid w:val="00BE1CEC"/>
    <w:rsid w:val="00BE1D09"/>
    <w:rsid w:val="00BF0F49"/>
    <w:rsid w:val="00BF336E"/>
    <w:rsid w:val="00C06AF5"/>
    <w:rsid w:val="00C30707"/>
    <w:rsid w:val="00C37A68"/>
    <w:rsid w:val="00C4358E"/>
    <w:rsid w:val="00C438AD"/>
    <w:rsid w:val="00C83076"/>
    <w:rsid w:val="00C871DB"/>
    <w:rsid w:val="00CB19BE"/>
    <w:rsid w:val="00CB79D8"/>
    <w:rsid w:val="00CC712C"/>
    <w:rsid w:val="00CD4EFF"/>
    <w:rsid w:val="00D001DF"/>
    <w:rsid w:val="00D00D90"/>
    <w:rsid w:val="00D01E5E"/>
    <w:rsid w:val="00D06125"/>
    <w:rsid w:val="00D150DF"/>
    <w:rsid w:val="00D15DB6"/>
    <w:rsid w:val="00D27F94"/>
    <w:rsid w:val="00D40472"/>
    <w:rsid w:val="00D53571"/>
    <w:rsid w:val="00D560B1"/>
    <w:rsid w:val="00D61806"/>
    <w:rsid w:val="00D80959"/>
    <w:rsid w:val="00D87495"/>
    <w:rsid w:val="00DA775F"/>
    <w:rsid w:val="00DA7C8C"/>
    <w:rsid w:val="00DB007B"/>
    <w:rsid w:val="00DB382F"/>
    <w:rsid w:val="00DC261D"/>
    <w:rsid w:val="00DD0758"/>
    <w:rsid w:val="00DD3161"/>
    <w:rsid w:val="00DF68CB"/>
    <w:rsid w:val="00E00703"/>
    <w:rsid w:val="00E16052"/>
    <w:rsid w:val="00E270E5"/>
    <w:rsid w:val="00E54A3F"/>
    <w:rsid w:val="00E573BA"/>
    <w:rsid w:val="00E62777"/>
    <w:rsid w:val="00E66821"/>
    <w:rsid w:val="00E90232"/>
    <w:rsid w:val="00E936C6"/>
    <w:rsid w:val="00EB06A9"/>
    <w:rsid w:val="00EB0B56"/>
    <w:rsid w:val="00EB3B29"/>
    <w:rsid w:val="00EE0CA0"/>
    <w:rsid w:val="00EE4C66"/>
    <w:rsid w:val="00EE6C14"/>
    <w:rsid w:val="00EF518E"/>
    <w:rsid w:val="00F07567"/>
    <w:rsid w:val="00F138C5"/>
    <w:rsid w:val="00F255EE"/>
    <w:rsid w:val="00F32EF7"/>
    <w:rsid w:val="00F44100"/>
    <w:rsid w:val="00F539A2"/>
    <w:rsid w:val="00F600DE"/>
    <w:rsid w:val="00F61D21"/>
    <w:rsid w:val="00F838CE"/>
    <w:rsid w:val="00F978E9"/>
    <w:rsid w:val="00FA04DC"/>
    <w:rsid w:val="00FB0C0B"/>
    <w:rsid w:val="00FB3D8B"/>
    <w:rsid w:val="00FC379F"/>
    <w:rsid w:val="00FD4A8E"/>
    <w:rsid w:val="00FE6218"/>
    <w:rsid w:val="00FF5CD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05742"/>
  <w15:docId w15:val="{51512428-7B81-4758-8F1A-653D387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aliases w:val="SPIE Section"/>
    <w:basedOn w:val="a"/>
    <w:next w:val="a"/>
    <w:autoRedefine/>
    <w:qFormat/>
    <w:rsid w:val="00DA775F"/>
    <w:pPr>
      <w:keepNext/>
      <w:numPr>
        <w:numId w:val="3"/>
      </w:numPr>
      <w:spacing w:before="240" w:after="12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aliases w:val="SPIE Subsection"/>
    <w:basedOn w:val="1"/>
    <w:next w:val="SPIEbodytext"/>
    <w:autoRedefine/>
    <w:qFormat/>
    <w:rsid w:val="00A40E6B"/>
    <w:pPr>
      <w:numPr>
        <w:ilvl w:val="1"/>
      </w:numPr>
      <w:tabs>
        <w:tab w:val="left" w:pos="504"/>
      </w:tabs>
      <w:spacing w:before="0"/>
      <w:jc w:val="both"/>
      <w:outlineLvl w:val="1"/>
    </w:pPr>
    <w:rPr>
      <w:caps w:val="0"/>
      <w:sz w:val="20"/>
      <w:szCs w:val="20"/>
    </w:rPr>
  </w:style>
  <w:style w:type="paragraph" w:styleId="3">
    <w:name w:val="heading 3"/>
    <w:basedOn w:val="a"/>
    <w:next w:val="a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4">
    <w:name w:val="heading 4"/>
    <w:basedOn w:val="a"/>
    <w:next w:val="a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NewsGoth BT" w:hAnsi="NewsGoth BT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a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a"/>
    <w:link w:val="BodyofPaperChar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a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a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a"/>
    <w:rsid w:val="00BC6BE6"/>
    <w:rPr>
      <w:sz w:val="18"/>
    </w:rPr>
  </w:style>
  <w:style w:type="paragraph" w:styleId="a6">
    <w:name w:val="footer"/>
    <w:basedOn w:val="a"/>
    <w:link w:val="a7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a8">
    <w:name w:val="Balloon Text"/>
    <w:basedOn w:val="a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a9">
    <w:name w:val="annotation reference"/>
    <w:semiHidden/>
    <w:rsid w:val="0019055E"/>
    <w:rPr>
      <w:sz w:val="16"/>
      <w:szCs w:val="16"/>
    </w:rPr>
  </w:style>
  <w:style w:type="paragraph" w:styleId="aa">
    <w:name w:val="annotation text"/>
    <w:basedOn w:val="a"/>
    <w:semiHidden/>
    <w:rsid w:val="0019055E"/>
    <w:rPr>
      <w:sz w:val="20"/>
      <w:szCs w:val="20"/>
    </w:rPr>
  </w:style>
  <w:style w:type="paragraph" w:styleId="ab">
    <w:name w:val="annotation subject"/>
    <w:basedOn w:val="aa"/>
    <w:next w:val="aa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ac">
    <w:name w:val="Strong"/>
    <w:qFormat/>
    <w:rsid w:val="00FE6218"/>
    <w:rPr>
      <w:b/>
      <w:bCs/>
    </w:rPr>
  </w:style>
  <w:style w:type="character" w:customStyle="1" w:styleId="a7">
    <w:name w:val="フッター (文字)"/>
    <w:link w:val="a6"/>
    <w:uiPriority w:val="99"/>
    <w:rsid w:val="00502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specifications and style</vt:lpstr>
    </vt:vector>
  </TitlesOfParts>
  <Company>SPIE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subject/>
  <dc:creator>marys</dc:creator>
  <cp:keywords/>
  <cp:lastModifiedBy>hitoki yoneda</cp:lastModifiedBy>
  <cp:revision>2</cp:revision>
  <cp:lastPrinted>2014-03-20T00:11:00Z</cp:lastPrinted>
  <dcterms:created xsi:type="dcterms:W3CDTF">2025-04-10T18:05:00Z</dcterms:created>
  <dcterms:modified xsi:type="dcterms:W3CDTF">2025-04-10T18:05:00Z</dcterms:modified>
</cp:coreProperties>
</file>